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89" w:rsidRDefault="00D02C89" w:rsidP="00D02C89">
      <w:pPr>
        <w:spacing w:line="480" w:lineRule="exact"/>
        <w:rPr>
          <w:rFonts w:ascii="仿宋_GB2312" w:eastAsia="仿宋_GB2312"/>
          <w:sz w:val="28"/>
          <w:szCs w:val="28"/>
        </w:rPr>
      </w:pPr>
      <w:r>
        <w:rPr>
          <w:rFonts w:ascii="仿宋_GB2312" w:eastAsia="仿宋_GB2312" w:hint="eastAsia"/>
          <w:sz w:val="28"/>
          <w:szCs w:val="28"/>
        </w:rPr>
        <w:t>附件2：</w:t>
      </w:r>
    </w:p>
    <w:p w:rsidR="00D02C89" w:rsidRDefault="00D02C89" w:rsidP="00D02C89">
      <w:pPr>
        <w:spacing w:line="560" w:lineRule="exact"/>
        <w:jc w:val="center"/>
        <w:rPr>
          <w:rFonts w:ascii="方正大标宋简体" w:eastAsia="方正大标宋简体"/>
          <w:sz w:val="30"/>
          <w:szCs w:val="30"/>
        </w:rPr>
      </w:pPr>
      <w:r>
        <w:rPr>
          <w:rFonts w:ascii="方正大标宋简体" w:eastAsia="方正大标宋简体" w:hint="eastAsia"/>
          <w:sz w:val="30"/>
          <w:szCs w:val="30"/>
        </w:rPr>
        <w:t>第二课堂系统</w:t>
      </w:r>
      <w:r w:rsidRPr="00A05498">
        <w:rPr>
          <w:rFonts w:ascii="方正大标宋简体" w:eastAsia="方正大标宋简体" w:hint="eastAsia"/>
          <w:sz w:val="30"/>
          <w:szCs w:val="30"/>
        </w:rPr>
        <w:t>社会实践评优申请操作指南</w:t>
      </w:r>
    </w:p>
    <w:p w:rsidR="00D02C89" w:rsidRPr="00A3702C" w:rsidRDefault="00D02C89" w:rsidP="00D02C89">
      <w:pPr>
        <w:spacing w:line="560" w:lineRule="exact"/>
        <w:ind w:firstLine="564"/>
        <w:rPr>
          <w:rFonts w:ascii="仿宋_GB2312" w:eastAsia="仿宋_GB2312"/>
          <w:b/>
          <w:sz w:val="28"/>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2529840</wp:posOffset>
            </wp:positionV>
            <wp:extent cx="5274310" cy="2018665"/>
            <wp:effectExtent l="0" t="0" r="2540" b="635"/>
            <wp:wrapSquare wrapText="bothSides"/>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2018665"/>
                    </a:xfrm>
                    <a:prstGeom prst="rect">
                      <a:avLst/>
                    </a:prstGeom>
                    <a:noFill/>
                    <a:ln>
                      <a:noFill/>
                    </a:ln>
                  </pic:spPr>
                </pic:pic>
              </a:graphicData>
            </a:graphic>
          </wp:anchor>
        </w:drawing>
      </w:r>
      <w:r>
        <w:rPr>
          <w:rFonts w:ascii="仿宋_GB2312" w:eastAsia="仿宋_GB2312" w:hint="eastAsia"/>
          <w:sz w:val="28"/>
        </w:rPr>
        <w:t>本年度优秀报告、优秀指导老师、优秀组织奖、优秀学生奖（包含十佳个人、十佳个人提名、优秀个人等）、优秀团队</w:t>
      </w:r>
      <w:r w:rsidRPr="00A3702C">
        <w:rPr>
          <w:rFonts w:ascii="仿宋_GB2312" w:eastAsia="仿宋_GB2312" w:hint="eastAsia"/>
          <w:sz w:val="28"/>
        </w:rPr>
        <w:t>（包含校十佳团队、校级优秀</w:t>
      </w:r>
      <w:r>
        <w:rPr>
          <w:rFonts w:ascii="仿宋_GB2312" w:eastAsia="仿宋_GB2312" w:hint="eastAsia"/>
          <w:sz w:val="28"/>
        </w:rPr>
        <w:t>奖</w:t>
      </w:r>
      <w:r w:rsidRPr="00A3702C">
        <w:rPr>
          <w:rFonts w:ascii="仿宋_GB2312" w:eastAsia="仿宋_GB2312" w:hint="eastAsia"/>
          <w:sz w:val="28"/>
        </w:rPr>
        <w:t>、省</w:t>
      </w:r>
      <w:r>
        <w:rPr>
          <w:rFonts w:ascii="仿宋_GB2312" w:eastAsia="仿宋_GB2312" w:hint="eastAsia"/>
          <w:sz w:val="28"/>
        </w:rPr>
        <w:t>级</w:t>
      </w:r>
      <w:r w:rsidRPr="00A3702C">
        <w:rPr>
          <w:rFonts w:ascii="仿宋_GB2312" w:eastAsia="仿宋_GB2312" w:hint="eastAsia"/>
          <w:sz w:val="28"/>
        </w:rPr>
        <w:t>优</w:t>
      </w:r>
      <w:r>
        <w:rPr>
          <w:rFonts w:ascii="仿宋_GB2312" w:eastAsia="仿宋_GB2312" w:hint="eastAsia"/>
          <w:sz w:val="28"/>
        </w:rPr>
        <w:t>秀奖</w:t>
      </w:r>
      <w:r w:rsidRPr="00A3702C">
        <w:rPr>
          <w:rFonts w:ascii="仿宋_GB2312" w:eastAsia="仿宋_GB2312" w:hint="eastAsia"/>
          <w:sz w:val="28"/>
        </w:rPr>
        <w:t>、国</w:t>
      </w:r>
      <w:r>
        <w:rPr>
          <w:rFonts w:ascii="仿宋_GB2312" w:eastAsia="仿宋_GB2312" w:hint="eastAsia"/>
          <w:sz w:val="28"/>
        </w:rPr>
        <w:t>家级</w:t>
      </w:r>
      <w:r w:rsidRPr="00A3702C">
        <w:rPr>
          <w:rFonts w:ascii="仿宋_GB2312" w:eastAsia="仿宋_GB2312" w:hint="eastAsia"/>
          <w:sz w:val="28"/>
        </w:rPr>
        <w:t>优</w:t>
      </w:r>
      <w:r>
        <w:rPr>
          <w:rFonts w:ascii="仿宋_GB2312" w:eastAsia="仿宋_GB2312" w:hint="eastAsia"/>
          <w:sz w:val="28"/>
        </w:rPr>
        <w:t>秀奖</w:t>
      </w:r>
      <w:r w:rsidRPr="00A3702C">
        <w:rPr>
          <w:rFonts w:ascii="仿宋_GB2312" w:eastAsia="仿宋_GB2312" w:hint="eastAsia"/>
          <w:sz w:val="28"/>
        </w:rPr>
        <w:t>等）</w:t>
      </w:r>
      <w:r>
        <w:rPr>
          <w:rFonts w:ascii="仿宋_GB2312" w:eastAsia="仿宋_GB2312" w:hint="eastAsia"/>
          <w:sz w:val="28"/>
        </w:rPr>
        <w:t>共五大类奖项使用第二课堂系统进行申报，</w:t>
      </w:r>
      <w:r w:rsidRPr="0069293B">
        <w:rPr>
          <w:rFonts w:ascii="仿宋_GB2312" w:eastAsia="仿宋_GB2312" w:hint="eastAsia"/>
          <w:sz w:val="28"/>
        </w:rPr>
        <w:t>各申请人需要登录团委第二课堂系统（网址：</w:t>
      </w:r>
      <w:r w:rsidRPr="0069293B">
        <w:rPr>
          <w:rFonts w:ascii="仿宋_GB2312" w:eastAsia="仿宋_GB2312"/>
          <w:sz w:val="28"/>
        </w:rPr>
        <w:t>http://dekt</w:t>
      </w:r>
      <w:r w:rsidRPr="0069293B">
        <w:rPr>
          <w:rFonts w:ascii="仿宋_GB2312" w:eastAsia="仿宋_GB2312" w:hint="eastAsia"/>
          <w:sz w:val="28"/>
        </w:rPr>
        <w:t>.</w:t>
      </w:r>
      <w:r w:rsidRPr="0069293B">
        <w:rPr>
          <w:rFonts w:ascii="仿宋_GB2312" w:eastAsia="仿宋_GB2312"/>
          <w:sz w:val="28"/>
        </w:rPr>
        <w:t>seu.edu.cn</w:t>
      </w:r>
      <w:r w:rsidRPr="0069293B">
        <w:rPr>
          <w:rFonts w:ascii="仿宋_GB2312" w:eastAsia="仿宋_GB2312" w:hint="eastAsia"/>
          <w:sz w:val="28"/>
        </w:rPr>
        <w:t>）输入身份认证信息，点击红框所示内容进</w:t>
      </w:r>
      <w:r w:rsidRPr="0069293B">
        <w:rPr>
          <w:rFonts w:ascii="仿宋_GB2312" w:eastAsia="仿宋_GB2312"/>
          <w:sz w:val="28"/>
        </w:rPr>
        <w:t>入</w:t>
      </w:r>
      <w:r>
        <w:rPr>
          <w:rFonts w:ascii="仿宋_GB2312" w:eastAsia="仿宋_GB2312" w:hint="eastAsia"/>
          <w:sz w:val="28"/>
        </w:rPr>
        <w:t>自己的第二课堂</w:t>
      </w:r>
      <w:r w:rsidRPr="0069293B">
        <w:rPr>
          <w:rFonts w:ascii="仿宋_GB2312" w:eastAsia="仿宋_GB2312" w:hint="eastAsia"/>
          <w:sz w:val="28"/>
        </w:rPr>
        <w:t>系统，如下图所示：</w:t>
      </w:r>
      <w:r w:rsidRPr="0069293B">
        <w:rPr>
          <w:rFonts w:ascii="仿宋_GB2312" w:eastAsia="仿宋_GB2312" w:hint="eastAsia"/>
          <w:b/>
          <w:color w:val="FF0000"/>
          <w:sz w:val="28"/>
        </w:rPr>
        <w:t>（注意：尽量使用谷歌浏览器，其他浏览器可能有兼容性问题，外网需挂vpn）</w:t>
      </w:r>
    </w:p>
    <w:p w:rsidR="00D02C89" w:rsidRDefault="00D02C89" w:rsidP="00D02C89">
      <w:pPr>
        <w:spacing w:line="560" w:lineRule="exact"/>
        <w:ind w:firstLine="564"/>
        <w:rPr>
          <w:rFonts w:ascii="仿宋_GB2312" w:eastAsia="仿宋_GB2312"/>
          <w:sz w:val="28"/>
        </w:rPr>
      </w:pPr>
      <w:r>
        <w:rPr>
          <w:rFonts w:ascii="仿宋_GB2312" w:eastAsia="仿宋_GB2312" w:hint="eastAsia"/>
          <w:sz w:val="28"/>
        </w:rPr>
        <w:t>以下是操作指南：</w:t>
      </w:r>
    </w:p>
    <w:p w:rsidR="00D02C89" w:rsidRPr="0005149E" w:rsidRDefault="00D02C89" w:rsidP="00D02C89">
      <w:pPr>
        <w:spacing w:line="560" w:lineRule="exact"/>
        <w:ind w:firstLineChars="200" w:firstLine="560"/>
        <w:rPr>
          <w:rFonts w:ascii="黑体" w:eastAsia="黑体" w:hAnsi="黑体"/>
          <w:sz w:val="28"/>
        </w:rPr>
      </w:pPr>
      <w:r w:rsidRPr="0005149E">
        <w:rPr>
          <w:rFonts w:ascii="黑体" w:eastAsia="黑体" w:hAnsi="黑体" w:hint="eastAsia"/>
          <w:sz w:val="28"/>
        </w:rPr>
        <w:t>一、优秀</w:t>
      </w:r>
      <w:r>
        <w:rPr>
          <w:rFonts w:ascii="黑体" w:eastAsia="黑体" w:hAnsi="黑体" w:hint="eastAsia"/>
          <w:sz w:val="28"/>
        </w:rPr>
        <w:t>报告</w:t>
      </w:r>
    </w:p>
    <w:p w:rsidR="00D02C89" w:rsidRPr="0069293B" w:rsidRDefault="00D02C89" w:rsidP="00D02C89">
      <w:pPr>
        <w:spacing w:line="560" w:lineRule="exact"/>
        <w:ind w:firstLineChars="200" w:firstLine="420"/>
        <w:rPr>
          <w:rFonts w:ascii="仿宋_GB2312" w:eastAsia="仿宋_GB2312"/>
          <w:sz w:val="28"/>
        </w:rPr>
      </w:pPr>
      <w:r>
        <w:rPr>
          <w:noProof/>
        </w:rPr>
        <w:drawing>
          <wp:anchor distT="0" distB="0" distL="114300" distR="114300" simplePos="0" relativeHeight="251662336" behindDoc="0" locked="0" layoutInCell="1" allowOverlap="1">
            <wp:simplePos x="0" y="0"/>
            <wp:positionH relativeFrom="margin">
              <wp:align>left</wp:align>
            </wp:positionH>
            <wp:positionV relativeFrom="paragraph">
              <wp:posOffset>891540</wp:posOffset>
            </wp:positionV>
            <wp:extent cx="5274310" cy="1928495"/>
            <wp:effectExtent l="0" t="0" r="2540" b="0"/>
            <wp:wrapTopAndBottom/>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1928495"/>
                    </a:xfrm>
                    <a:prstGeom prst="rect">
                      <a:avLst/>
                    </a:prstGeom>
                  </pic:spPr>
                </pic:pic>
              </a:graphicData>
            </a:graphic>
          </wp:anchor>
        </w:drawing>
      </w:r>
      <w:bookmarkStart w:id="0" w:name="_Hlk50069631"/>
      <w:r>
        <w:rPr>
          <w:rFonts w:ascii="仿宋_GB2312" w:eastAsia="仿宋_GB2312" w:hint="eastAsia"/>
          <w:sz w:val="28"/>
        </w:rPr>
        <w:t>优秀报告的申请人是各实践团队队长，进入系统后按数字所示顺序依次点击红框</w:t>
      </w:r>
      <w:r w:rsidRPr="0069293B">
        <w:rPr>
          <w:rFonts w:ascii="仿宋_GB2312" w:eastAsia="仿宋_GB2312" w:hint="eastAsia"/>
          <w:sz w:val="28"/>
        </w:rPr>
        <w:t>所示</w:t>
      </w:r>
      <w:r>
        <w:rPr>
          <w:rFonts w:ascii="仿宋_GB2312" w:eastAsia="仿宋_GB2312" w:hint="eastAsia"/>
          <w:sz w:val="28"/>
        </w:rPr>
        <w:t>内容</w:t>
      </w:r>
      <w:r w:rsidRPr="0069293B">
        <w:rPr>
          <w:rFonts w:ascii="仿宋_GB2312" w:eastAsia="仿宋_GB2312" w:hint="eastAsia"/>
          <w:sz w:val="28"/>
        </w:rPr>
        <w:t>填表申报优秀报告</w:t>
      </w:r>
      <w:r>
        <w:rPr>
          <w:rFonts w:ascii="仿宋_GB2312" w:eastAsia="仿宋_GB2312" w:hint="eastAsia"/>
          <w:sz w:val="28"/>
        </w:rPr>
        <w:t>，</w:t>
      </w:r>
      <w:r w:rsidRPr="0069293B">
        <w:rPr>
          <w:rFonts w:ascii="仿宋_GB2312" w:eastAsia="仿宋_GB2312" w:hint="eastAsia"/>
          <w:sz w:val="28"/>
        </w:rPr>
        <w:t>如下图所示：</w:t>
      </w:r>
    </w:p>
    <w:bookmarkEnd w:id="0"/>
    <w:p w:rsidR="00D02C89" w:rsidRDefault="00D02C89" w:rsidP="00D02C89">
      <w:pPr>
        <w:spacing w:line="560" w:lineRule="exact"/>
        <w:ind w:firstLineChars="200" w:firstLine="420"/>
        <w:rPr>
          <w:rFonts w:ascii="仿宋_GB2312" w:eastAsia="仿宋_GB2312"/>
          <w:sz w:val="28"/>
        </w:rPr>
      </w:pPr>
      <w:r>
        <w:rPr>
          <w:noProof/>
        </w:rPr>
        <w:lastRenderedPageBreak/>
        <w:drawing>
          <wp:anchor distT="0" distB="0" distL="114300" distR="114300" simplePos="0" relativeHeight="251660288" behindDoc="0" locked="0" layoutInCell="1" allowOverlap="1">
            <wp:simplePos x="0" y="0"/>
            <wp:positionH relativeFrom="column">
              <wp:posOffset>7620</wp:posOffset>
            </wp:positionH>
            <wp:positionV relativeFrom="paragraph">
              <wp:posOffset>408940</wp:posOffset>
            </wp:positionV>
            <wp:extent cx="5274310" cy="2570480"/>
            <wp:effectExtent l="0" t="0" r="2540" b="1270"/>
            <wp:wrapTopAndBottom/>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2570480"/>
                    </a:xfrm>
                    <a:prstGeom prst="rect">
                      <a:avLst/>
                    </a:prstGeom>
                  </pic:spPr>
                </pic:pic>
              </a:graphicData>
            </a:graphic>
          </wp:anchor>
        </w:drawing>
      </w:r>
      <w:r>
        <w:rPr>
          <w:rFonts w:ascii="仿宋_GB2312" w:eastAsia="仿宋_GB2312" w:hint="eastAsia"/>
          <w:sz w:val="28"/>
        </w:rPr>
        <w:t>申报界面如下：</w:t>
      </w:r>
    </w:p>
    <w:p w:rsidR="00D02C89" w:rsidRPr="0043597D" w:rsidRDefault="00D02C89" w:rsidP="00D02C89">
      <w:pPr>
        <w:spacing w:line="560" w:lineRule="exact"/>
        <w:ind w:firstLineChars="200" w:firstLine="560"/>
        <w:rPr>
          <w:rFonts w:ascii="仿宋_GB2312" w:eastAsia="仿宋_GB2312"/>
          <w:sz w:val="28"/>
        </w:rPr>
      </w:pPr>
      <w:r>
        <w:rPr>
          <w:rFonts w:ascii="仿宋_GB2312" w:eastAsia="仿宋_GB2312" w:hint="eastAsia"/>
          <w:sz w:val="28"/>
        </w:rPr>
        <w:t>填写完毕检查无误后点提交即可。</w:t>
      </w:r>
    </w:p>
    <w:p w:rsidR="00D02C89" w:rsidRPr="0005149E" w:rsidRDefault="00D02C89" w:rsidP="00D02C89">
      <w:pPr>
        <w:spacing w:line="560" w:lineRule="exact"/>
        <w:ind w:firstLineChars="200" w:firstLine="560"/>
        <w:rPr>
          <w:rFonts w:ascii="黑体" w:eastAsia="黑体" w:hAnsi="黑体"/>
          <w:sz w:val="28"/>
        </w:rPr>
      </w:pPr>
      <w:r w:rsidRPr="0005149E">
        <w:rPr>
          <w:rFonts w:ascii="黑体" w:eastAsia="黑体" w:hAnsi="黑体" w:hint="eastAsia"/>
          <w:sz w:val="28"/>
        </w:rPr>
        <w:t>二、优秀指导教师</w:t>
      </w:r>
    </w:p>
    <w:p w:rsidR="00D02C89" w:rsidRDefault="00D02C89" w:rsidP="00D02C89">
      <w:pPr>
        <w:spacing w:line="560" w:lineRule="exact"/>
        <w:ind w:firstLineChars="200" w:firstLine="560"/>
        <w:rPr>
          <w:rFonts w:ascii="仿宋_GB2312" w:eastAsia="仿宋_GB2312"/>
          <w:sz w:val="28"/>
        </w:rPr>
      </w:pPr>
      <w:r>
        <w:rPr>
          <w:rFonts w:ascii="仿宋_GB2312" w:eastAsia="仿宋_GB2312" w:hint="eastAsia"/>
          <w:sz w:val="28"/>
        </w:rPr>
        <w:t>优秀指导教师的申请人是各实践团队的指导教师。进入系统后按数字所示顺序依次点击红框所示内容填表申报优秀指导教师，如下图所示。申报人指导的团队在系统中提交团队总结，经学院、学校审核通过后方可申报优秀指导教师。</w:t>
      </w:r>
    </w:p>
    <w:p w:rsidR="00D02C89" w:rsidRDefault="00D02C89" w:rsidP="00D02C89">
      <w:pPr>
        <w:rPr>
          <w:noProof/>
        </w:rPr>
      </w:pPr>
      <w:r>
        <w:rPr>
          <w:rFonts w:hint="eastAsia"/>
          <w:noProof/>
        </w:rPr>
        <w:drawing>
          <wp:inline distT="0" distB="0" distL="0" distR="0">
            <wp:extent cx="5274310" cy="2049145"/>
            <wp:effectExtent l="0" t="0" r="2540" b="8255"/>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微信图片_20200904192021.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2049145"/>
                    </a:xfrm>
                    <a:prstGeom prst="rect">
                      <a:avLst/>
                    </a:prstGeom>
                  </pic:spPr>
                </pic:pic>
              </a:graphicData>
            </a:graphic>
          </wp:inline>
        </w:drawing>
      </w:r>
    </w:p>
    <w:p w:rsidR="00D02C89" w:rsidRPr="0043597D" w:rsidRDefault="00D02C89" w:rsidP="00D02C89">
      <w:pPr>
        <w:spacing w:line="560" w:lineRule="exact"/>
        <w:ind w:firstLineChars="200" w:firstLine="560"/>
        <w:rPr>
          <w:rFonts w:ascii="仿宋_GB2312" w:eastAsia="仿宋_GB2312"/>
          <w:sz w:val="28"/>
        </w:rPr>
      </w:pPr>
      <w:r>
        <w:rPr>
          <w:rFonts w:ascii="仿宋_GB2312" w:eastAsia="仿宋_GB2312" w:hint="eastAsia"/>
          <w:sz w:val="28"/>
        </w:rPr>
        <w:t>填写完毕检查无误后点提交即可。</w:t>
      </w:r>
    </w:p>
    <w:p w:rsidR="00D02C89" w:rsidRPr="0005149E" w:rsidRDefault="00D02C89" w:rsidP="00D02C89">
      <w:pPr>
        <w:spacing w:line="560" w:lineRule="exact"/>
        <w:ind w:firstLineChars="200" w:firstLine="560"/>
        <w:rPr>
          <w:rFonts w:ascii="黑体" w:eastAsia="黑体" w:hAnsi="黑体"/>
          <w:sz w:val="28"/>
        </w:rPr>
      </w:pPr>
      <w:r w:rsidRPr="0005149E">
        <w:rPr>
          <w:rFonts w:ascii="黑体" w:eastAsia="黑体" w:hAnsi="黑体" w:hint="eastAsia"/>
          <w:sz w:val="28"/>
        </w:rPr>
        <w:t>三、优秀组织奖</w:t>
      </w:r>
    </w:p>
    <w:p w:rsidR="00D02C89" w:rsidRDefault="00D02C89" w:rsidP="00D02C89">
      <w:pPr>
        <w:spacing w:line="560" w:lineRule="exact"/>
        <w:ind w:firstLineChars="200" w:firstLine="560"/>
        <w:rPr>
          <w:rFonts w:ascii="仿宋_GB2312" w:eastAsia="仿宋_GB2312"/>
          <w:sz w:val="28"/>
        </w:rPr>
      </w:pPr>
      <w:r>
        <w:rPr>
          <w:rFonts w:ascii="仿宋_GB2312" w:eastAsia="仿宋_GB2312" w:hint="eastAsia"/>
          <w:sz w:val="28"/>
        </w:rPr>
        <w:t>1．优秀组织奖的申请人是各学院负责社会实践的老师，每个学院仅需要由一名教师申请即可。进入系统后</w:t>
      </w:r>
      <w:r w:rsidRPr="00263CF1">
        <w:rPr>
          <w:rFonts w:ascii="仿宋_GB2312" w:eastAsia="仿宋_GB2312" w:hint="eastAsia"/>
          <w:sz w:val="28"/>
        </w:rPr>
        <w:t>按数字所示顺序依次点击</w:t>
      </w:r>
      <w:r w:rsidRPr="00263CF1">
        <w:rPr>
          <w:rFonts w:ascii="仿宋_GB2312" w:eastAsia="仿宋_GB2312" w:hint="eastAsia"/>
          <w:sz w:val="28"/>
        </w:rPr>
        <w:lastRenderedPageBreak/>
        <w:t>红框所示内容填表申报优秀</w:t>
      </w:r>
      <w:r>
        <w:rPr>
          <w:rFonts w:ascii="仿宋_GB2312" w:eastAsia="仿宋_GB2312" w:hint="eastAsia"/>
          <w:sz w:val="28"/>
        </w:rPr>
        <w:t>组织奖</w:t>
      </w:r>
      <w:r w:rsidRPr="00263CF1">
        <w:rPr>
          <w:rFonts w:ascii="仿宋_GB2312" w:eastAsia="仿宋_GB2312" w:hint="eastAsia"/>
          <w:sz w:val="28"/>
        </w:rPr>
        <w:t>，如下图所示：</w:t>
      </w:r>
    </w:p>
    <w:p w:rsidR="00D02C89" w:rsidRDefault="00D02C89" w:rsidP="00D02C89">
      <w:pPr>
        <w:rPr>
          <w:noProof/>
        </w:rPr>
      </w:pPr>
    </w:p>
    <w:p w:rsidR="00D02C89" w:rsidRDefault="00D02C89" w:rsidP="00D02C89">
      <w:pPr>
        <w:spacing w:line="560" w:lineRule="exact"/>
        <w:ind w:firstLineChars="200" w:firstLine="420"/>
        <w:rPr>
          <w:rFonts w:ascii="仿宋_GB2312" w:eastAsia="仿宋_GB2312"/>
          <w:sz w:val="28"/>
        </w:rPr>
      </w:pP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2872740</wp:posOffset>
            </wp:positionV>
            <wp:extent cx="5274310" cy="2584450"/>
            <wp:effectExtent l="0" t="0" r="2540" b="6350"/>
            <wp:wrapTopAndBottom/>
            <wp:docPr id="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2584450"/>
                    </a:xfrm>
                    <a:prstGeom prst="rect">
                      <a:avLst/>
                    </a:prstGeom>
                  </pic:spPr>
                </pic:pic>
              </a:graphicData>
            </a:graphic>
          </wp:anchor>
        </w:drawing>
      </w:r>
      <w:r w:rsidRPr="00E653E5">
        <w:rPr>
          <w:rFonts w:ascii="仿宋_GB2312" w:eastAsia="仿宋_GB2312"/>
          <w:sz w:val="28"/>
        </w:rPr>
        <w:t>申报界面如下</w:t>
      </w:r>
      <w:r>
        <w:rPr>
          <w:rFonts w:ascii="仿宋_GB2312" w:eastAsia="仿宋_GB2312" w:hint="eastAsia"/>
          <w:sz w:val="28"/>
        </w:rPr>
        <w:t>：</w:t>
      </w:r>
      <w:r>
        <w:rPr>
          <w:noProof/>
        </w:rPr>
        <w:drawing>
          <wp:anchor distT="0" distB="0" distL="114300" distR="114300" simplePos="0" relativeHeight="251661312" behindDoc="0" locked="0" layoutInCell="1" allowOverlap="1">
            <wp:simplePos x="0" y="0"/>
            <wp:positionH relativeFrom="margin">
              <wp:posOffset>45720</wp:posOffset>
            </wp:positionH>
            <wp:positionV relativeFrom="paragraph">
              <wp:posOffset>1925955</wp:posOffset>
            </wp:positionV>
            <wp:extent cx="5274310" cy="498475"/>
            <wp:effectExtent l="0" t="0" r="2540" b="0"/>
            <wp:wrapTopAndBottom/>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498475"/>
                    </a:xfrm>
                    <a:prstGeom prst="rect">
                      <a:avLst/>
                    </a:prstGeom>
                  </pic:spPr>
                </pic:pic>
              </a:graphicData>
            </a:graphic>
          </wp:anchor>
        </w:drawing>
      </w:r>
      <w:r>
        <w:rPr>
          <w:noProof/>
        </w:rPr>
        <w:drawing>
          <wp:anchor distT="0" distB="0" distL="114300" distR="114300" simplePos="0" relativeHeight="251663360" behindDoc="0" locked="0" layoutInCell="1" allowOverlap="1">
            <wp:simplePos x="0" y="0"/>
            <wp:positionH relativeFrom="column">
              <wp:posOffset>45720</wp:posOffset>
            </wp:positionH>
            <wp:positionV relativeFrom="paragraph">
              <wp:posOffset>0</wp:posOffset>
            </wp:positionV>
            <wp:extent cx="5274310" cy="1931035"/>
            <wp:effectExtent l="0" t="0" r="2540" b="0"/>
            <wp:wrapTopAndBottom/>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1931035"/>
                    </a:xfrm>
                    <a:prstGeom prst="rect">
                      <a:avLst/>
                    </a:prstGeom>
                  </pic:spPr>
                </pic:pic>
              </a:graphicData>
            </a:graphic>
          </wp:anchor>
        </w:drawing>
      </w:r>
    </w:p>
    <w:p w:rsidR="00D02C89" w:rsidRPr="0043597D" w:rsidRDefault="00D02C89" w:rsidP="00D02C89">
      <w:pPr>
        <w:spacing w:line="560" w:lineRule="exact"/>
        <w:ind w:firstLineChars="200" w:firstLine="560"/>
        <w:rPr>
          <w:rFonts w:ascii="仿宋_GB2312" w:eastAsia="仿宋_GB2312"/>
          <w:sz w:val="28"/>
        </w:rPr>
      </w:pPr>
      <w:r>
        <w:rPr>
          <w:rFonts w:ascii="仿宋_GB2312" w:eastAsia="仿宋_GB2312" w:hint="eastAsia"/>
          <w:sz w:val="28"/>
        </w:rPr>
        <w:t>填写完毕检查无误后点提交即可。</w:t>
      </w:r>
    </w:p>
    <w:p w:rsidR="00D02C89" w:rsidRPr="00867036" w:rsidRDefault="00D02C89" w:rsidP="00D02C89">
      <w:pPr>
        <w:spacing w:line="560" w:lineRule="exact"/>
        <w:ind w:firstLineChars="200" w:firstLine="560"/>
        <w:rPr>
          <w:rFonts w:ascii="黑体" w:eastAsia="黑体" w:hAnsi="黑体"/>
          <w:sz w:val="28"/>
        </w:rPr>
      </w:pPr>
      <w:r w:rsidRPr="00867036">
        <w:rPr>
          <w:rFonts w:ascii="黑体" w:eastAsia="黑体" w:hAnsi="黑体" w:hint="eastAsia"/>
          <w:sz w:val="28"/>
        </w:rPr>
        <w:t>四、优秀学生奖（包含十佳个人、十佳个人提名、优秀个人等）</w:t>
      </w:r>
    </w:p>
    <w:p w:rsidR="00D02C89" w:rsidRDefault="00D02C89" w:rsidP="00D02C89">
      <w:pPr>
        <w:spacing w:line="560" w:lineRule="exact"/>
        <w:ind w:firstLineChars="200" w:firstLine="560"/>
        <w:rPr>
          <w:rFonts w:ascii="仿宋_GB2312" w:eastAsia="仿宋_GB2312"/>
          <w:sz w:val="28"/>
        </w:rPr>
      </w:pPr>
      <w:r>
        <w:rPr>
          <w:rFonts w:ascii="仿宋_GB2312" w:eastAsia="仿宋_GB2312" w:hint="eastAsia"/>
          <w:sz w:val="28"/>
        </w:rPr>
        <w:t>优秀学生奖的申请人是各实践团的优秀成员，须由该成员自行进入系统进行申请，实践团队长只可申请自己的优秀个人，不可帮成员代申请。进入系统后按数字所示顺序依次点击红框</w:t>
      </w:r>
      <w:r w:rsidRPr="0069293B">
        <w:rPr>
          <w:rFonts w:ascii="仿宋_GB2312" w:eastAsia="仿宋_GB2312" w:hint="eastAsia"/>
          <w:sz w:val="28"/>
        </w:rPr>
        <w:t>所示</w:t>
      </w:r>
      <w:r>
        <w:rPr>
          <w:rFonts w:ascii="仿宋_GB2312" w:eastAsia="仿宋_GB2312" w:hint="eastAsia"/>
          <w:sz w:val="28"/>
        </w:rPr>
        <w:t>内容</w:t>
      </w:r>
      <w:r w:rsidRPr="0069293B">
        <w:rPr>
          <w:rFonts w:ascii="仿宋_GB2312" w:eastAsia="仿宋_GB2312" w:hint="eastAsia"/>
          <w:sz w:val="28"/>
        </w:rPr>
        <w:t>填表申报优秀</w:t>
      </w:r>
      <w:r>
        <w:rPr>
          <w:rFonts w:ascii="仿宋_GB2312" w:eastAsia="仿宋_GB2312" w:hint="eastAsia"/>
          <w:sz w:val="28"/>
        </w:rPr>
        <w:t>学生奖，</w:t>
      </w:r>
      <w:r w:rsidRPr="0069293B">
        <w:rPr>
          <w:rFonts w:ascii="仿宋_GB2312" w:eastAsia="仿宋_GB2312" w:hint="eastAsia"/>
          <w:sz w:val="28"/>
        </w:rPr>
        <w:t>如下图所示：</w:t>
      </w:r>
    </w:p>
    <w:p w:rsidR="00D02C89" w:rsidRPr="0069293B" w:rsidRDefault="00D02C89" w:rsidP="00D02C89">
      <w:pPr>
        <w:spacing w:line="560" w:lineRule="exact"/>
        <w:ind w:firstLineChars="200" w:firstLine="560"/>
        <w:rPr>
          <w:rFonts w:ascii="仿宋_GB2312" w:eastAsia="仿宋_GB2312"/>
          <w:sz w:val="28"/>
        </w:rPr>
      </w:pPr>
    </w:p>
    <w:p w:rsidR="00D02C89" w:rsidRPr="00E653E5" w:rsidRDefault="00D02C89" w:rsidP="00D02C89">
      <w:pPr>
        <w:spacing w:line="560" w:lineRule="exact"/>
        <w:ind w:firstLineChars="200" w:firstLine="562"/>
        <w:rPr>
          <w:rFonts w:ascii="仿宋_GB2312" w:eastAsia="仿宋_GB2312"/>
          <w:b/>
          <w:sz w:val="28"/>
        </w:rPr>
      </w:pPr>
    </w:p>
    <w:p w:rsidR="00D02C89" w:rsidRDefault="00D02C89" w:rsidP="00D02C89">
      <w:pPr>
        <w:spacing w:line="560" w:lineRule="exact"/>
        <w:ind w:firstLineChars="200" w:firstLine="560"/>
        <w:rPr>
          <w:rFonts w:ascii="仿宋_GB2312" w:eastAsia="仿宋_GB2312"/>
          <w:sz w:val="28"/>
        </w:rPr>
      </w:pPr>
    </w:p>
    <w:p w:rsidR="00D02C89" w:rsidRDefault="00D02C89" w:rsidP="00D02C89">
      <w:pPr>
        <w:spacing w:line="560" w:lineRule="exact"/>
        <w:ind w:firstLineChars="200" w:firstLine="420"/>
        <w:rPr>
          <w:rFonts w:ascii="仿宋_GB2312" w:eastAsia="仿宋_GB2312"/>
          <w:sz w:val="28"/>
        </w:rPr>
      </w:pPr>
      <w:r>
        <w:rPr>
          <w:noProof/>
        </w:rPr>
        <w:drawing>
          <wp:anchor distT="0" distB="0" distL="114300" distR="114300" simplePos="0" relativeHeight="251666432" behindDoc="0" locked="0" layoutInCell="1" allowOverlap="1">
            <wp:simplePos x="0" y="0"/>
            <wp:positionH relativeFrom="margin">
              <wp:align>right</wp:align>
            </wp:positionH>
            <wp:positionV relativeFrom="paragraph">
              <wp:posOffset>2354580</wp:posOffset>
            </wp:positionV>
            <wp:extent cx="5274310" cy="2549525"/>
            <wp:effectExtent l="0" t="0" r="2540" b="3175"/>
            <wp:wrapTopAndBottom/>
            <wp:docPr id="1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2549525"/>
                    </a:xfrm>
                    <a:prstGeom prst="rect">
                      <a:avLst/>
                    </a:prstGeom>
                  </pic:spPr>
                </pic:pic>
              </a:graphicData>
            </a:graphic>
          </wp:anchor>
        </w:drawing>
      </w:r>
      <w:r>
        <w:rPr>
          <w:rFonts w:ascii="仿宋_GB2312" w:eastAsia="仿宋_GB2312" w:hint="eastAsia"/>
          <w:sz w:val="28"/>
        </w:rPr>
        <w:t>申报界面如下：</w:t>
      </w:r>
      <w:r>
        <w:rPr>
          <w:noProof/>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5274310" cy="1905000"/>
            <wp:effectExtent l="0" t="0" r="2540" b="0"/>
            <wp:wrapTopAndBottom/>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1905000"/>
                    </a:xfrm>
                    <a:prstGeom prst="rect">
                      <a:avLst/>
                    </a:prstGeom>
                  </pic:spPr>
                </pic:pic>
              </a:graphicData>
            </a:graphic>
          </wp:anchor>
        </w:drawing>
      </w:r>
    </w:p>
    <w:p w:rsidR="00D02C89" w:rsidRDefault="00D02C89" w:rsidP="00D02C89">
      <w:pPr>
        <w:spacing w:line="560" w:lineRule="exact"/>
        <w:ind w:firstLineChars="200" w:firstLine="560"/>
        <w:rPr>
          <w:rFonts w:ascii="仿宋_GB2312" w:eastAsia="仿宋_GB2312"/>
          <w:sz w:val="28"/>
        </w:rPr>
      </w:pPr>
      <w:r w:rsidRPr="003F7182">
        <w:rPr>
          <w:rFonts w:ascii="仿宋_GB2312" w:eastAsia="仿宋_GB2312" w:hint="eastAsia"/>
          <w:sz w:val="28"/>
        </w:rPr>
        <w:t>填写完毕检查无误后点提交即可。</w:t>
      </w:r>
    </w:p>
    <w:p w:rsidR="00D02C89" w:rsidRPr="00867036" w:rsidRDefault="00D02C89" w:rsidP="00D02C89">
      <w:pPr>
        <w:spacing w:line="560" w:lineRule="exact"/>
        <w:ind w:firstLineChars="200" w:firstLine="560"/>
        <w:rPr>
          <w:rFonts w:ascii="黑体" w:eastAsia="黑体" w:hAnsi="黑体"/>
          <w:sz w:val="28"/>
        </w:rPr>
      </w:pPr>
      <w:r>
        <w:rPr>
          <w:rFonts w:ascii="黑体" w:eastAsia="黑体" w:hAnsi="黑体" w:hint="eastAsia"/>
          <w:sz w:val="28"/>
        </w:rPr>
        <w:t>五、</w:t>
      </w:r>
      <w:r w:rsidRPr="00867036">
        <w:rPr>
          <w:rFonts w:ascii="黑体" w:eastAsia="黑体" w:hAnsi="黑体" w:hint="eastAsia"/>
          <w:sz w:val="28"/>
        </w:rPr>
        <w:t>优秀团队奖（包含校十佳团队、校级优秀奖、省优奖、国优奖等）</w:t>
      </w:r>
    </w:p>
    <w:p w:rsidR="00D02C89" w:rsidRPr="003F7182" w:rsidRDefault="00D02C89" w:rsidP="00D02C89">
      <w:pPr>
        <w:spacing w:line="560" w:lineRule="exact"/>
        <w:ind w:firstLineChars="200" w:firstLine="420"/>
        <w:rPr>
          <w:rFonts w:ascii="仿宋_GB2312" w:eastAsia="仿宋_GB2312"/>
          <w:sz w:val="28"/>
        </w:rPr>
      </w:pPr>
      <w:r>
        <w:rPr>
          <w:noProof/>
        </w:rPr>
        <w:drawing>
          <wp:anchor distT="0" distB="0" distL="114300" distR="114300" simplePos="0" relativeHeight="251667456" behindDoc="0" locked="0" layoutInCell="1" allowOverlap="1">
            <wp:simplePos x="0" y="0"/>
            <wp:positionH relativeFrom="column">
              <wp:posOffset>76200</wp:posOffset>
            </wp:positionH>
            <wp:positionV relativeFrom="paragraph">
              <wp:posOffset>774700</wp:posOffset>
            </wp:positionV>
            <wp:extent cx="5274310" cy="1929765"/>
            <wp:effectExtent l="0" t="0" r="2540" b="0"/>
            <wp:wrapTopAndBottom/>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1929765"/>
                    </a:xfrm>
                    <a:prstGeom prst="rect">
                      <a:avLst/>
                    </a:prstGeom>
                  </pic:spPr>
                </pic:pic>
              </a:graphicData>
            </a:graphic>
          </wp:anchor>
        </w:drawing>
      </w:r>
      <w:r w:rsidRPr="003F7182">
        <w:rPr>
          <w:rFonts w:ascii="仿宋_GB2312" w:eastAsia="仿宋_GB2312" w:hint="eastAsia"/>
          <w:sz w:val="28"/>
        </w:rPr>
        <w:t>优秀</w:t>
      </w:r>
      <w:r>
        <w:rPr>
          <w:rFonts w:ascii="仿宋_GB2312" w:eastAsia="仿宋_GB2312" w:hint="eastAsia"/>
          <w:sz w:val="28"/>
        </w:rPr>
        <w:t>团队</w:t>
      </w:r>
      <w:r w:rsidRPr="003F7182">
        <w:rPr>
          <w:rFonts w:ascii="仿宋_GB2312" w:eastAsia="仿宋_GB2312" w:hint="eastAsia"/>
          <w:sz w:val="28"/>
        </w:rPr>
        <w:t>的申请人是各实践团队队长，进入系统后按数字所示顺序依次点击红框所示内容填表申报优秀报告，如下图所示：</w:t>
      </w:r>
    </w:p>
    <w:p w:rsidR="00D02C89" w:rsidRDefault="00D02C89" w:rsidP="00D02C89">
      <w:pPr>
        <w:spacing w:line="560" w:lineRule="exact"/>
        <w:ind w:firstLineChars="200" w:firstLine="420"/>
        <w:rPr>
          <w:rFonts w:ascii="仿宋_GB2312" w:eastAsia="仿宋_GB2312"/>
          <w:sz w:val="28"/>
        </w:rPr>
      </w:pPr>
      <w:r>
        <w:rPr>
          <w:noProof/>
        </w:rPr>
        <w:lastRenderedPageBreak/>
        <w:drawing>
          <wp:anchor distT="0" distB="0" distL="114300" distR="114300" simplePos="0" relativeHeight="251668480" behindDoc="0" locked="0" layoutInCell="1" allowOverlap="1">
            <wp:simplePos x="0" y="0"/>
            <wp:positionH relativeFrom="column">
              <wp:posOffset>15240</wp:posOffset>
            </wp:positionH>
            <wp:positionV relativeFrom="paragraph">
              <wp:posOffset>388620</wp:posOffset>
            </wp:positionV>
            <wp:extent cx="5274310" cy="2577465"/>
            <wp:effectExtent l="0" t="0" r="2540" b="0"/>
            <wp:wrapTopAndBottom/>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2577465"/>
                    </a:xfrm>
                    <a:prstGeom prst="rect">
                      <a:avLst/>
                    </a:prstGeom>
                  </pic:spPr>
                </pic:pic>
              </a:graphicData>
            </a:graphic>
          </wp:anchor>
        </w:drawing>
      </w:r>
      <w:r>
        <w:rPr>
          <w:rFonts w:ascii="仿宋_GB2312" w:eastAsia="仿宋_GB2312" w:hint="eastAsia"/>
          <w:sz w:val="28"/>
        </w:rPr>
        <w:t>申报界面如下：</w:t>
      </w:r>
    </w:p>
    <w:p w:rsidR="00D02C89" w:rsidRPr="003F7182" w:rsidRDefault="00D02C89" w:rsidP="00D02C89">
      <w:pPr>
        <w:spacing w:line="560" w:lineRule="exact"/>
        <w:ind w:firstLineChars="200" w:firstLine="560"/>
        <w:rPr>
          <w:rFonts w:ascii="仿宋_GB2312" w:eastAsia="仿宋_GB2312"/>
          <w:sz w:val="28"/>
        </w:rPr>
      </w:pPr>
      <w:r w:rsidRPr="003F7182">
        <w:rPr>
          <w:rFonts w:ascii="仿宋_GB2312" w:eastAsia="仿宋_GB2312" w:hint="eastAsia"/>
          <w:sz w:val="28"/>
        </w:rPr>
        <w:t>填写完毕检查无误后点提交即可。</w:t>
      </w:r>
    </w:p>
    <w:p w:rsidR="00D02C89" w:rsidRDefault="00D02C89" w:rsidP="00D02C89">
      <w:pPr>
        <w:spacing w:line="560" w:lineRule="exact"/>
        <w:ind w:firstLineChars="200" w:firstLine="560"/>
        <w:rPr>
          <w:rFonts w:ascii="仿宋_GB2312" w:eastAsia="仿宋_GB2312"/>
          <w:sz w:val="28"/>
        </w:rPr>
      </w:pPr>
    </w:p>
    <w:p w:rsidR="00D02C89" w:rsidRDefault="00D02C89" w:rsidP="00D02C89">
      <w:pPr>
        <w:spacing w:line="560" w:lineRule="exact"/>
        <w:ind w:firstLineChars="200" w:firstLine="560"/>
        <w:rPr>
          <w:rFonts w:ascii="仿宋_GB2312" w:eastAsia="仿宋_GB2312"/>
          <w:sz w:val="28"/>
        </w:rPr>
      </w:pPr>
      <w:r>
        <w:rPr>
          <w:rFonts w:ascii="仿宋_GB2312" w:eastAsia="仿宋_GB2312" w:hint="eastAsia"/>
          <w:sz w:val="28"/>
        </w:rPr>
        <w:t>校团委将会组织专家评审综合各学院提交的统计数据、工作小结和各学院团队的实践情况对各学院进行评比，第二课堂系统中提交的内容将会被作为重要参考。</w:t>
      </w:r>
    </w:p>
    <w:p w:rsidR="007B4716" w:rsidRPr="00D02C89" w:rsidRDefault="007B4716"/>
    <w:sectPr w:rsidR="007B4716" w:rsidRPr="00D02C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716" w:rsidRDefault="007B4716" w:rsidP="00D02C89">
      <w:r>
        <w:separator/>
      </w:r>
    </w:p>
  </w:endnote>
  <w:endnote w:type="continuationSeparator" w:id="1">
    <w:p w:rsidR="007B4716" w:rsidRDefault="007B4716" w:rsidP="00D02C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716" w:rsidRDefault="007B4716" w:rsidP="00D02C89">
      <w:r>
        <w:separator/>
      </w:r>
    </w:p>
  </w:footnote>
  <w:footnote w:type="continuationSeparator" w:id="1">
    <w:p w:rsidR="007B4716" w:rsidRDefault="007B4716" w:rsidP="00D02C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2C89"/>
    <w:rsid w:val="007B4716"/>
    <w:rsid w:val="00D02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C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2C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2C89"/>
    <w:rPr>
      <w:sz w:val="18"/>
      <w:szCs w:val="18"/>
    </w:rPr>
  </w:style>
  <w:style w:type="paragraph" w:styleId="a4">
    <w:name w:val="footer"/>
    <w:basedOn w:val="a"/>
    <w:link w:val="Char0"/>
    <w:uiPriority w:val="99"/>
    <w:semiHidden/>
    <w:unhideWhenUsed/>
    <w:rsid w:val="00D02C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02C89"/>
    <w:rPr>
      <w:sz w:val="18"/>
      <w:szCs w:val="18"/>
    </w:rPr>
  </w:style>
  <w:style w:type="paragraph" w:styleId="a5">
    <w:name w:val="Balloon Text"/>
    <w:basedOn w:val="a"/>
    <w:link w:val="Char1"/>
    <w:uiPriority w:val="99"/>
    <w:semiHidden/>
    <w:unhideWhenUsed/>
    <w:rsid w:val="00D02C89"/>
    <w:rPr>
      <w:sz w:val="18"/>
      <w:szCs w:val="18"/>
    </w:rPr>
  </w:style>
  <w:style w:type="character" w:customStyle="1" w:styleId="Char1">
    <w:name w:val="批注框文本 Char"/>
    <w:basedOn w:val="a0"/>
    <w:link w:val="a5"/>
    <w:uiPriority w:val="99"/>
    <w:semiHidden/>
    <w:rsid w:val="00D02C8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Words>
  <Characters>791</Characters>
  <Application>Microsoft Office Word</Application>
  <DocSecurity>0</DocSecurity>
  <Lines>6</Lines>
  <Paragraphs>1</Paragraphs>
  <ScaleCrop>false</ScaleCrop>
  <Company>china</Company>
  <LinksUpToDate>false</LinksUpToDate>
  <CharactersWithSpaces>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2020-09-08T11:58:00Z</dcterms:created>
  <dcterms:modified xsi:type="dcterms:W3CDTF">2020-09-08T11:58:00Z</dcterms:modified>
</cp:coreProperties>
</file>