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tbl>
      <w:tblPr>
        <w:tblStyle w:val="5"/>
        <w:tblpPr w:leftFromText="180" w:rightFromText="180" w:vertAnchor="page" w:horzAnchor="page" w:tblpX="1255" w:tblpY="346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2267"/>
        <w:gridCol w:w="332"/>
        <w:gridCol w:w="865"/>
        <w:gridCol w:w="708"/>
        <w:gridCol w:w="426"/>
        <w:gridCol w:w="49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195670 阮氏垂容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乔光辉教授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42000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汉语作为第二语言教学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越南学生习得汉语同义词“然后、以后、后来”的偏误分析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267" w:type="dxa"/>
          </w:tcPr>
          <w:p>
            <w:pPr>
              <w:jc w:val="left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2</w:t>
            </w:r>
            <w:r>
              <w:rPr>
                <w:rFonts w:ascii="宋体" w:hAnsi="宋体" w:eastAsia="宋体"/>
                <w:sz w:val="26"/>
                <w:szCs w:val="26"/>
              </w:rPr>
              <w:t>021年5月23日下午13:30开始</w:t>
            </w:r>
          </w:p>
        </w:tc>
        <w:tc>
          <w:tcPr>
            <w:tcW w:w="190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人文学院大会议室</w:t>
            </w:r>
          </w:p>
          <w:p>
            <w:pPr>
              <w:jc w:val="left"/>
              <w:rPr>
                <w:rFonts w:hint="eastAsia" w:eastAsia="方正小标宋简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  <w:r>
              <w:rPr>
                <w:rFonts w:ascii="宋体" w:hAnsi="宋体" w:eastAsia="宋体"/>
                <w:sz w:val="24"/>
                <w:szCs w:val="24"/>
              </w:rPr>
              <w:t>链接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"https://meeting.tencent.com/s/GWY4zZPsmXYU"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  <w:sz w:val="16"/>
                <w:szCs w:val="16"/>
              </w:rPr>
              <w:t>https://meeting.tencent.com/s/GWY4zZPsmXYU</w:t>
            </w:r>
            <w:r>
              <w:rPr>
                <w:rStyle w:val="7"/>
                <w:rFonts w:ascii="宋体" w:hAnsi="宋体" w:eastAsia="宋体"/>
                <w:sz w:val="16"/>
                <w:szCs w:val="16"/>
              </w:rPr>
              <w:fldChar w:fldCharType="end"/>
            </w:r>
            <w:r>
              <w:rPr>
                <w:rFonts w:hint="eastAsia" w:ascii="宋体" w:hAnsi="宋体" w:eastAsia="宋体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郭骏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南京晓庄学院人文学院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张天来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>
            <w:pPr>
              <w:ind w:right="-166" w:rightChars="-79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佟迅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东南大学海外教育学院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刘艳梅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田兆耀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副教授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秘书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刘丹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讲师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东南大学人文学院</w:t>
            </w:r>
          </w:p>
        </w:tc>
      </w:tr>
    </w:tbl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p>
      <w:pPr>
        <w:spacing w:line="480" w:lineRule="auto"/>
        <w:ind w:right="222"/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737D1"/>
    <w:rsid w:val="002938DA"/>
    <w:rsid w:val="002E0782"/>
    <w:rsid w:val="003568E8"/>
    <w:rsid w:val="00374C24"/>
    <w:rsid w:val="00392E9F"/>
    <w:rsid w:val="003D043A"/>
    <w:rsid w:val="004141A9"/>
    <w:rsid w:val="00493DA2"/>
    <w:rsid w:val="004C4F8E"/>
    <w:rsid w:val="004D6659"/>
    <w:rsid w:val="00531627"/>
    <w:rsid w:val="00531E3C"/>
    <w:rsid w:val="00550DB3"/>
    <w:rsid w:val="00563DC4"/>
    <w:rsid w:val="00584EA5"/>
    <w:rsid w:val="005B0AAD"/>
    <w:rsid w:val="005B1C16"/>
    <w:rsid w:val="005C4035"/>
    <w:rsid w:val="00634B8B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256C3"/>
    <w:rsid w:val="00A73BFD"/>
    <w:rsid w:val="00AA5A58"/>
    <w:rsid w:val="00AB66B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1535B"/>
    <w:rsid w:val="00C27C04"/>
    <w:rsid w:val="00C42A38"/>
    <w:rsid w:val="00C51C85"/>
    <w:rsid w:val="00CA7E34"/>
    <w:rsid w:val="00CC2D61"/>
    <w:rsid w:val="00CE2823"/>
    <w:rsid w:val="00CF7538"/>
    <w:rsid w:val="00D04E2E"/>
    <w:rsid w:val="00D51473"/>
    <w:rsid w:val="00D672C4"/>
    <w:rsid w:val="00D776FB"/>
    <w:rsid w:val="00DC2D47"/>
    <w:rsid w:val="00DC6FED"/>
    <w:rsid w:val="00E4060C"/>
    <w:rsid w:val="00E807C7"/>
    <w:rsid w:val="00EE71C6"/>
    <w:rsid w:val="00F15B22"/>
    <w:rsid w:val="00F2515C"/>
    <w:rsid w:val="00F46B70"/>
    <w:rsid w:val="00F8246D"/>
    <w:rsid w:val="00FB5BBD"/>
    <w:rsid w:val="00FC7769"/>
    <w:rsid w:val="153A4841"/>
    <w:rsid w:val="293D1C0A"/>
    <w:rsid w:val="3B997649"/>
    <w:rsid w:val="40583DE5"/>
    <w:rsid w:val="5FDB689C"/>
    <w:rsid w:val="62C53CD3"/>
    <w:rsid w:val="6C4753FE"/>
    <w:rsid w:val="7FB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222</Characters>
  <Lines>1</Lines>
  <Paragraphs>1</Paragraphs>
  <TotalTime>7</TotalTime>
  <ScaleCrop>false</ScaleCrop>
  <LinksUpToDate>false</LinksUpToDate>
  <CharactersWithSpaces>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2021-05-19T02:21:00Z</dcterms:created>
  <dc:creator>qian jasmine</dc:creator>
  <cp:lastModifiedBy>rwxy</cp:lastModifiedBy>
  <cp:lastPrinted>2020-05-14T03:29:00Z</cp:lastPrinted>
  <dcterms:modified xsi:type="dcterms:W3CDTF">2021-05-21T06:03:33Z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BD896CE3405C40F1BC41D7B530B37407</vt:lpwstr>
  </property>
</Properties>
</file>