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东南大学2023—2024年度十佳本科生党支部申报表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58"/>
        <w:gridCol w:w="211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支部名称</w:t>
            </w:r>
          </w:p>
        </w:tc>
        <w:tc>
          <w:tcPr>
            <w:tcW w:w="713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713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成立时间</w:t>
            </w:r>
          </w:p>
        </w:tc>
        <w:tc>
          <w:tcPr>
            <w:tcW w:w="285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党员人数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（其中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党员）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  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党支部书记</w:t>
            </w:r>
          </w:p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285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1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9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本年度</w:t>
            </w:r>
          </w:p>
          <w:p>
            <w:pPr>
              <w:pStyle w:val="2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简介</w:t>
            </w:r>
          </w:p>
          <w:p>
            <w:pPr>
              <w:pStyle w:val="2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32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00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学院党委意见</w:t>
            </w:r>
          </w:p>
        </w:tc>
        <w:tc>
          <w:tcPr>
            <w:tcW w:w="7132" w:type="dxa"/>
            <w:gridSpan w:val="3"/>
            <w:vAlign w:val="bottom"/>
          </w:tcPr>
          <w:p>
            <w:pPr>
              <w:pStyle w:val="2"/>
              <w:wordWrap w:val="0"/>
              <w:snapToGrid w:val="0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wordWrap w:val="0"/>
              <w:snapToGrid w:val="0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wordWrap w:val="0"/>
              <w:snapToGrid w:val="0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党委负责人签字：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pStyle w:val="2"/>
              <w:snapToGrid w:val="0"/>
              <w:ind w:right="480" w:firstLine="2760" w:firstLineChars="1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盖章）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snapToGrid w:val="0"/>
        <w:rPr>
          <w:rFonts w:hint="default" w:ascii="Times New Roman" w:hAnsi="Times New Roman" w:cs="Times New Roman"/>
          <w:sz w:val="24"/>
        </w:rPr>
      </w:pPr>
      <w:r>
        <w:rPr>
          <w:rFonts w:hint="eastAsia" w:ascii="仿宋" w:hAnsi="仿宋" w:eastAsia="仿宋" w:cs="仿宋"/>
          <w:sz w:val="24"/>
        </w:rPr>
        <w:t>（此表A4纸打印，并</w:t>
      </w:r>
      <w:r>
        <w:rPr>
          <w:rFonts w:hint="eastAsia" w:ascii="仿宋" w:hAnsi="仿宋" w:eastAsia="仿宋" w:cs="仿宋"/>
          <w:sz w:val="24"/>
          <w:lang w:val="en-US" w:eastAsia="zh-CN"/>
        </w:rPr>
        <w:t>附</w:t>
      </w:r>
      <w:r>
        <w:rPr>
          <w:rFonts w:hint="eastAsia" w:ascii="仿宋" w:hAnsi="仿宋" w:eastAsia="仿宋" w:cs="仿宋"/>
          <w:sz w:val="24"/>
        </w:rPr>
        <w:t>3000字以内详细事迹材料）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lNGU1YTA2YTFmYTNiNmVjZjIzMjcyN2JlYmQxYjMifQ=="/>
  </w:docVars>
  <w:rsids>
    <w:rsidRoot w:val="00CC40AE"/>
    <w:rsid w:val="00536C1C"/>
    <w:rsid w:val="00CC40AE"/>
    <w:rsid w:val="11965D95"/>
    <w:rsid w:val="11F9075E"/>
    <w:rsid w:val="14C25C32"/>
    <w:rsid w:val="1A7F06E5"/>
    <w:rsid w:val="1B7A1360"/>
    <w:rsid w:val="29502F22"/>
    <w:rsid w:val="2B4F6134"/>
    <w:rsid w:val="485438DD"/>
    <w:rsid w:val="56AD2E88"/>
    <w:rsid w:val="5E8F0FA0"/>
    <w:rsid w:val="65A13A93"/>
    <w:rsid w:val="69330A54"/>
    <w:rsid w:val="6C6A0E20"/>
    <w:rsid w:val="6E6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5">
    <w:name w:val="正文文本 字符"/>
    <w:basedOn w:val="4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109</Characters>
  <Lines>1</Lines>
  <Paragraphs>1</Paragraphs>
  <TotalTime>4</TotalTime>
  <ScaleCrop>false</ScaleCrop>
  <LinksUpToDate>false</LinksUpToDate>
  <CharactersWithSpaces>153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2022-02-28T01:46:00Z</dcterms:created>
  <dc:creator>pc</dc:creator>
  <cp:lastModifiedBy>sun</cp:lastModifiedBy>
  <dcterms:modified xsi:type="dcterms:W3CDTF">2024-04-07T08:13:51Z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0F5EE6BC8F6D4DFEB186A1A8EF3FB3ED_13</vt:lpwstr>
  </property>
</Properties>
</file>